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67" w:rsidRPr="00CC6776" w:rsidRDefault="00A16267" w:rsidP="00CF5206">
      <w:pPr>
        <w:rPr>
          <w:rFonts w:ascii="Arial" w:hAnsi="Arial" w:cs="Arial"/>
          <w:sz w:val="40"/>
          <w:szCs w:val="40"/>
        </w:rPr>
      </w:pPr>
    </w:p>
    <w:p w:rsidR="00A16267" w:rsidRPr="00374F4D" w:rsidRDefault="00A16267" w:rsidP="00CF5206">
      <w:pPr>
        <w:rPr>
          <w:rFonts w:ascii="Arial" w:hAnsi="Arial" w:cs="Arial"/>
          <w:color w:val="0066CC"/>
          <w:sz w:val="72"/>
          <w:szCs w:val="72"/>
          <w:lang w:val="en-NZ"/>
        </w:rPr>
      </w:pPr>
      <w:r>
        <w:rPr>
          <w:rFonts w:ascii="Arial" w:hAnsi="Arial" w:cs="Arial"/>
          <w:color w:val="0066CC"/>
          <w:sz w:val="72"/>
          <w:szCs w:val="72"/>
          <w:lang w:val="en-NZ"/>
        </w:rPr>
        <w:t>Piha Domain – Driveway Upgrade</w:t>
      </w:r>
    </w:p>
    <w:p w:rsidR="00A16267" w:rsidRDefault="00A16267" w:rsidP="00F0490C">
      <w:pPr>
        <w:rPr>
          <w:rFonts w:ascii="Arial" w:hAnsi="Arial" w:cs="Arial"/>
          <w:color w:val="0066CC"/>
          <w:sz w:val="40"/>
          <w:szCs w:val="40"/>
          <w:lang w:val="en-NZ"/>
        </w:rPr>
      </w:pPr>
      <w:r>
        <w:rPr>
          <w:rFonts w:ascii="Arial" w:hAnsi="Arial" w:cs="Arial"/>
          <w:color w:val="0066CC"/>
          <w:sz w:val="40"/>
          <w:szCs w:val="40"/>
          <w:lang w:val="en-NZ"/>
        </w:rPr>
        <w:t>……………………………….</w:t>
      </w:r>
      <w:r w:rsidRPr="00CC6776">
        <w:rPr>
          <w:rFonts w:ascii="Arial" w:hAnsi="Arial" w:cs="Arial"/>
          <w:color w:val="0066CC"/>
          <w:sz w:val="40"/>
          <w:szCs w:val="40"/>
          <w:lang w:val="en-NZ"/>
        </w:rPr>
        <w:t>……………………………………………………………</w:t>
      </w:r>
    </w:p>
    <w:p w:rsidR="00A16267" w:rsidRPr="00F0490C" w:rsidRDefault="00A16267" w:rsidP="00F0490C">
      <w:pPr>
        <w:rPr>
          <w:rFonts w:ascii="Arial" w:hAnsi="Arial" w:cs="Arial"/>
          <w:color w:val="0066CC"/>
          <w:sz w:val="40"/>
          <w:szCs w:val="40"/>
          <w:lang w:val="en-NZ"/>
        </w:rPr>
      </w:pPr>
    </w:p>
    <w:p w:rsidR="00A16267" w:rsidRPr="00F0490C" w:rsidRDefault="00A16267" w:rsidP="00CF5206">
      <w:pPr>
        <w:jc w:val="both"/>
        <w:rPr>
          <w:rFonts w:ascii="Arial" w:hAnsi="Arial" w:cs="Arial"/>
          <w:sz w:val="44"/>
          <w:szCs w:val="44"/>
          <w:lang w:val="en-NZ"/>
        </w:rPr>
      </w:pPr>
      <w:r w:rsidRPr="00F0490C">
        <w:rPr>
          <w:rFonts w:ascii="Arial" w:hAnsi="Arial" w:cs="Arial"/>
          <w:sz w:val="44"/>
          <w:szCs w:val="44"/>
          <w:lang w:val="en-NZ"/>
        </w:rPr>
        <w:t>Dear Resident/Ratepayer,</w:t>
      </w:r>
    </w:p>
    <w:p w:rsidR="00A16267" w:rsidRPr="00F0490C" w:rsidRDefault="00A16267" w:rsidP="00CF5206">
      <w:pPr>
        <w:jc w:val="both"/>
        <w:rPr>
          <w:rFonts w:ascii="Arial" w:hAnsi="Arial" w:cs="Arial"/>
          <w:sz w:val="44"/>
          <w:szCs w:val="44"/>
          <w:lang w:val="en-NZ"/>
        </w:rPr>
      </w:pPr>
    </w:p>
    <w:p w:rsidR="00A16267" w:rsidRPr="00F0490C" w:rsidRDefault="00A16267" w:rsidP="00CF5206">
      <w:pPr>
        <w:jc w:val="both"/>
        <w:rPr>
          <w:rFonts w:ascii="Arial" w:hAnsi="Arial" w:cs="Arial"/>
          <w:sz w:val="44"/>
          <w:szCs w:val="44"/>
          <w:lang w:val="en-NZ"/>
        </w:rPr>
      </w:pPr>
      <w:r w:rsidRPr="00F0490C">
        <w:rPr>
          <w:rFonts w:ascii="Arial" w:hAnsi="Arial" w:cs="Arial"/>
          <w:sz w:val="44"/>
          <w:szCs w:val="44"/>
          <w:lang w:val="en-NZ"/>
        </w:rPr>
        <w:t xml:space="preserve">Local &amp; Sports Parks West </w:t>
      </w:r>
      <w:r>
        <w:rPr>
          <w:rFonts w:ascii="Arial" w:hAnsi="Arial" w:cs="Arial"/>
          <w:sz w:val="44"/>
          <w:szCs w:val="44"/>
          <w:lang w:val="en-NZ"/>
        </w:rPr>
        <w:t>plan</w:t>
      </w:r>
      <w:r w:rsidRPr="00F0490C">
        <w:rPr>
          <w:rFonts w:ascii="Arial" w:hAnsi="Arial" w:cs="Arial"/>
          <w:sz w:val="44"/>
          <w:szCs w:val="44"/>
          <w:lang w:val="en-NZ"/>
        </w:rPr>
        <w:t xml:space="preserve"> to upgrade the driveway and associated infrastructure at Piha Domain, in response to previous community feedback highlighting issues of dust and inappropriate driving</w:t>
      </w:r>
    </w:p>
    <w:p w:rsidR="00A16267" w:rsidRPr="00F0490C" w:rsidRDefault="00A16267" w:rsidP="00896424">
      <w:pPr>
        <w:jc w:val="both"/>
        <w:rPr>
          <w:rFonts w:ascii="Arial" w:hAnsi="Arial" w:cs="Arial"/>
          <w:sz w:val="44"/>
          <w:szCs w:val="44"/>
          <w:lang w:val="en-NZ"/>
        </w:rPr>
      </w:pPr>
    </w:p>
    <w:p w:rsidR="00A16267" w:rsidRPr="00F0490C" w:rsidRDefault="00A16267" w:rsidP="00896424">
      <w:pPr>
        <w:jc w:val="both"/>
        <w:rPr>
          <w:rFonts w:ascii="Arial" w:hAnsi="Arial" w:cs="Arial"/>
          <w:sz w:val="44"/>
          <w:szCs w:val="44"/>
          <w:lang w:val="en-NZ"/>
        </w:rPr>
      </w:pPr>
      <w:r w:rsidRPr="00F0490C">
        <w:rPr>
          <w:rFonts w:ascii="Arial" w:hAnsi="Arial" w:cs="Arial"/>
          <w:sz w:val="44"/>
          <w:szCs w:val="44"/>
          <w:lang w:val="en-NZ"/>
        </w:rPr>
        <w:t>The attached concept plan shows the proposed upgrade which will include:</w:t>
      </w:r>
    </w:p>
    <w:p w:rsidR="00A16267" w:rsidRPr="00F0490C" w:rsidRDefault="00A16267" w:rsidP="00896424">
      <w:pPr>
        <w:jc w:val="both"/>
        <w:rPr>
          <w:rFonts w:ascii="Arial" w:hAnsi="Arial" w:cs="Arial"/>
          <w:sz w:val="48"/>
          <w:szCs w:val="48"/>
          <w:lang w:val="en-NZ"/>
        </w:rPr>
      </w:pPr>
    </w:p>
    <w:p w:rsidR="00A16267" w:rsidRPr="00F0490C" w:rsidRDefault="00A16267" w:rsidP="00BA73E5">
      <w:pPr>
        <w:numPr>
          <w:ilvl w:val="0"/>
          <w:numId w:val="26"/>
        </w:numPr>
        <w:jc w:val="both"/>
        <w:rPr>
          <w:rFonts w:ascii="Arial" w:hAnsi="Arial" w:cs="Arial"/>
          <w:sz w:val="44"/>
          <w:szCs w:val="44"/>
          <w:lang w:val="en-NZ"/>
        </w:rPr>
      </w:pPr>
      <w:r w:rsidRPr="00F0490C">
        <w:rPr>
          <w:rFonts w:ascii="Arial" w:hAnsi="Arial" w:cs="Arial"/>
          <w:sz w:val="44"/>
          <w:szCs w:val="44"/>
          <w:lang w:val="en-NZ"/>
        </w:rPr>
        <w:t xml:space="preserve">Widening and sealing the driveway, to remove the </w:t>
      </w:r>
      <w:r w:rsidRPr="00F0490C">
        <w:rPr>
          <w:rFonts w:ascii="Arial" w:hAnsi="Arial" w:cs="Arial"/>
          <w:sz w:val="44"/>
          <w:szCs w:val="44"/>
          <w:lang w:val="en-NZ"/>
        </w:rPr>
        <w:tab/>
        <w:t>problems of dust</w:t>
      </w:r>
      <w:r>
        <w:rPr>
          <w:rFonts w:ascii="Arial" w:hAnsi="Arial" w:cs="Arial"/>
          <w:sz w:val="44"/>
          <w:szCs w:val="44"/>
          <w:lang w:val="en-NZ"/>
        </w:rPr>
        <w:t xml:space="preserve">    created from the driveway </w:t>
      </w:r>
      <w:r>
        <w:rPr>
          <w:rFonts w:ascii="Arial" w:hAnsi="Arial" w:cs="Arial"/>
          <w:sz w:val="44"/>
          <w:szCs w:val="44"/>
          <w:lang w:val="en-NZ"/>
        </w:rPr>
        <w:tab/>
        <w:t>and allow vehicles to pass</w:t>
      </w:r>
    </w:p>
    <w:p w:rsidR="00A16267" w:rsidRPr="00F0490C" w:rsidRDefault="00A16267" w:rsidP="00CC6776">
      <w:pPr>
        <w:ind w:left="360"/>
        <w:jc w:val="both"/>
        <w:rPr>
          <w:rFonts w:ascii="Arial" w:hAnsi="Arial" w:cs="Arial"/>
          <w:sz w:val="44"/>
          <w:szCs w:val="44"/>
          <w:lang w:val="en-NZ"/>
        </w:rPr>
      </w:pPr>
    </w:p>
    <w:p w:rsidR="00A16267" w:rsidRPr="00F0490C" w:rsidRDefault="00A16267" w:rsidP="00BA73E5">
      <w:pPr>
        <w:numPr>
          <w:ilvl w:val="0"/>
          <w:numId w:val="26"/>
        </w:numPr>
        <w:jc w:val="both"/>
        <w:rPr>
          <w:rFonts w:ascii="Arial" w:hAnsi="Arial" w:cs="Arial"/>
          <w:sz w:val="44"/>
          <w:szCs w:val="44"/>
          <w:lang w:val="en-NZ"/>
        </w:rPr>
      </w:pPr>
      <w:r w:rsidRPr="00F0490C">
        <w:rPr>
          <w:rFonts w:ascii="Arial" w:hAnsi="Arial" w:cs="Arial"/>
          <w:sz w:val="44"/>
          <w:szCs w:val="44"/>
          <w:lang w:val="en-NZ"/>
        </w:rPr>
        <w:t xml:space="preserve">Introducing low grassed bunds to deter </w:t>
      </w:r>
      <w:r>
        <w:rPr>
          <w:rFonts w:ascii="Arial" w:hAnsi="Arial" w:cs="Arial"/>
          <w:sz w:val="44"/>
          <w:szCs w:val="44"/>
          <w:lang w:val="en-NZ"/>
        </w:rPr>
        <w:t>inappropriate driving and rationalise parking. Bunds will also limit turf damage and further reduce dust from the remainder of the parking area</w:t>
      </w:r>
    </w:p>
    <w:p w:rsidR="00A16267" w:rsidRPr="00F0490C" w:rsidRDefault="00A16267" w:rsidP="00CC6776">
      <w:pPr>
        <w:jc w:val="both"/>
        <w:rPr>
          <w:rFonts w:ascii="Arial" w:hAnsi="Arial" w:cs="Arial"/>
          <w:sz w:val="44"/>
          <w:szCs w:val="44"/>
          <w:lang w:val="en-NZ"/>
        </w:rPr>
      </w:pPr>
    </w:p>
    <w:p w:rsidR="00A16267" w:rsidRPr="00F0490C" w:rsidRDefault="00A16267" w:rsidP="00BA73E5">
      <w:pPr>
        <w:numPr>
          <w:ilvl w:val="0"/>
          <w:numId w:val="26"/>
        </w:numPr>
        <w:jc w:val="both"/>
        <w:rPr>
          <w:rFonts w:ascii="Arial" w:hAnsi="Arial" w:cs="Arial"/>
          <w:sz w:val="44"/>
          <w:szCs w:val="44"/>
          <w:lang w:val="en-NZ"/>
        </w:rPr>
      </w:pPr>
      <w:r w:rsidRPr="00F0490C">
        <w:rPr>
          <w:rFonts w:ascii="Arial" w:hAnsi="Arial" w:cs="Arial"/>
          <w:sz w:val="44"/>
          <w:szCs w:val="44"/>
          <w:lang w:val="en-NZ"/>
        </w:rPr>
        <w:t xml:space="preserve">Widening the entrance and installing new gates, to </w:t>
      </w:r>
      <w:r w:rsidRPr="00F0490C">
        <w:rPr>
          <w:rFonts w:ascii="Arial" w:hAnsi="Arial" w:cs="Arial"/>
          <w:sz w:val="44"/>
          <w:szCs w:val="44"/>
          <w:lang w:val="en-NZ"/>
        </w:rPr>
        <w:tab/>
        <w:t>improve access for buses and coaches</w:t>
      </w:r>
    </w:p>
    <w:p w:rsidR="00A16267" w:rsidRPr="00F0490C" w:rsidRDefault="00A16267" w:rsidP="00F0490C">
      <w:pPr>
        <w:jc w:val="both"/>
        <w:rPr>
          <w:rFonts w:ascii="Arial" w:hAnsi="Arial" w:cs="Arial"/>
          <w:sz w:val="44"/>
          <w:szCs w:val="44"/>
          <w:lang w:val="en-NZ"/>
        </w:rPr>
      </w:pPr>
    </w:p>
    <w:p w:rsidR="00A16267" w:rsidRPr="00F0490C" w:rsidRDefault="00A16267" w:rsidP="00BA73E5">
      <w:pPr>
        <w:numPr>
          <w:ilvl w:val="0"/>
          <w:numId w:val="26"/>
        </w:numPr>
        <w:jc w:val="both"/>
        <w:rPr>
          <w:rFonts w:ascii="Arial" w:hAnsi="Arial" w:cs="Arial"/>
          <w:sz w:val="44"/>
          <w:szCs w:val="44"/>
          <w:lang w:val="en-NZ"/>
        </w:rPr>
      </w:pPr>
      <w:r>
        <w:rPr>
          <w:rFonts w:ascii="Arial" w:hAnsi="Arial" w:cs="Arial"/>
          <w:sz w:val="44"/>
          <w:szCs w:val="44"/>
          <w:lang w:val="en-NZ"/>
        </w:rPr>
        <w:t>Upgrading the</w:t>
      </w:r>
      <w:r w:rsidRPr="00F0490C">
        <w:rPr>
          <w:rFonts w:ascii="Arial" w:hAnsi="Arial" w:cs="Arial"/>
          <w:sz w:val="44"/>
          <w:szCs w:val="44"/>
          <w:lang w:val="en-NZ"/>
        </w:rPr>
        <w:t xml:space="preserve"> ped</w:t>
      </w:r>
      <w:r>
        <w:rPr>
          <w:rFonts w:ascii="Arial" w:hAnsi="Arial" w:cs="Arial"/>
          <w:sz w:val="44"/>
          <w:szCs w:val="44"/>
          <w:lang w:val="en-NZ"/>
        </w:rPr>
        <w:t>estrian footpath leading to the foot</w:t>
      </w:r>
      <w:r w:rsidRPr="00F0490C">
        <w:rPr>
          <w:rFonts w:ascii="Arial" w:hAnsi="Arial" w:cs="Arial"/>
          <w:sz w:val="44"/>
          <w:szCs w:val="44"/>
          <w:lang w:val="en-NZ"/>
        </w:rPr>
        <w:t>bridge</w:t>
      </w:r>
      <w:r>
        <w:rPr>
          <w:rFonts w:ascii="Arial" w:hAnsi="Arial" w:cs="Arial"/>
          <w:sz w:val="44"/>
          <w:szCs w:val="44"/>
          <w:lang w:val="en-NZ"/>
        </w:rPr>
        <w:t xml:space="preserve"> to concrete</w:t>
      </w:r>
    </w:p>
    <w:p w:rsidR="00A16267" w:rsidRPr="00F0490C" w:rsidRDefault="00A16267" w:rsidP="00F0490C">
      <w:pPr>
        <w:jc w:val="both"/>
        <w:rPr>
          <w:rFonts w:ascii="Arial" w:hAnsi="Arial" w:cs="Arial"/>
          <w:sz w:val="44"/>
          <w:szCs w:val="44"/>
          <w:lang w:val="en-NZ"/>
        </w:rPr>
      </w:pPr>
    </w:p>
    <w:p w:rsidR="00A16267" w:rsidRPr="00F0490C" w:rsidRDefault="00A16267" w:rsidP="00BA73E5">
      <w:pPr>
        <w:numPr>
          <w:ilvl w:val="0"/>
          <w:numId w:val="26"/>
        </w:numPr>
        <w:jc w:val="both"/>
        <w:rPr>
          <w:rFonts w:ascii="Arial" w:hAnsi="Arial" w:cs="Arial"/>
          <w:sz w:val="44"/>
          <w:szCs w:val="44"/>
          <w:lang w:val="en-NZ"/>
        </w:rPr>
      </w:pPr>
      <w:r w:rsidRPr="00F0490C">
        <w:rPr>
          <w:rFonts w:ascii="Arial" w:hAnsi="Arial" w:cs="Arial"/>
          <w:sz w:val="44"/>
          <w:szCs w:val="44"/>
          <w:lang w:val="en-NZ"/>
        </w:rPr>
        <w:t xml:space="preserve">Rationalisation of </w:t>
      </w:r>
      <w:r>
        <w:rPr>
          <w:rFonts w:ascii="Arial" w:hAnsi="Arial" w:cs="Arial"/>
          <w:sz w:val="44"/>
          <w:szCs w:val="44"/>
          <w:lang w:val="en-NZ"/>
        </w:rPr>
        <w:t xml:space="preserve">existing </w:t>
      </w:r>
      <w:r w:rsidRPr="00F0490C">
        <w:rPr>
          <w:rFonts w:ascii="Arial" w:hAnsi="Arial" w:cs="Arial"/>
          <w:sz w:val="44"/>
          <w:szCs w:val="44"/>
          <w:lang w:val="en-NZ"/>
        </w:rPr>
        <w:t xml:space="preserve">signage and </w:t>
      </w:r>
      <w:r>
        <w:rPr>
          <w:rFonts w:ascii="Arial" w:hAnsi="Arial" w:cs="Arial"/>
          <w:sz w:val="44"/>
          <w:szCs w:val="44"/>
          <w:lang w:val="en-NZ"/>
        </w:rPr>
        <w:t xml:space="preserve">installation of </w:t>
      </w:r>
      <w:r w:rsidRPr="00F0490C">
        <w:rPr>
          <w:rFonts w:ascii="Arial" w:hAnsi="Arial" w:cs="Arial"/>
          <w:sz w:val="44"/>
          <w:szCs w:val="44"/>
          <w:lang w:val="en-NZ"/>
        </w:rPr>
        <w:t>new picnic benches/litter bins</w:t>
      </w:r>
    </w:p>
    <w:p w:rsidR="00A16267" w:rsidRPr="00F0490C" w:rsidRDefault="00A16267" w:rsidP="00CF5206">
      <w:pPr>
        <w:jc w:val="both"/>
        <w:rPr>
          <w:rFonts w:ascii="Arial" w:hAnsi="Arial" w:cs="Arial"/>
          <w:sz w:val="48"/>
          <w:szCs w:val="48"/>
          <w:lang w:val="en-NZ"/>
        </w:rPr>
      </w:pPr>
    </w:p>
    <w:p w:rsidR="00A16267" w:rsidRPr="00F0490C" w:rsidRDefault="00A16267" w:rsidP="00CF5206">
      <w:pPr>
        <w:jc w:val="both"/>
        <w:rPr>
          <w:rFonts w:ascii="Arial" w:hAnsi="Arial" w:cs="Arial"/>
          <w:sz w:val="44"/>
          <w:szCs w:val="44"/>
          <w:lang w:val="en-NZ"/>
        </w:rPr>
      </w:pPr>
      <w:r>
        <w:rPr>
          <w:rFonts w:ascii="Arial" w:hAnsi="Arial" w:cs="Arial"/>
          <w:sz w:val="44"/>
          <w:szCs w:val="44"/>
          <w:lang w:val="en-NZ"/>
        </w:rPr>
        <w:t>T</w:t>
      </w:r>
      <w:r w:rsidRPr="00F0490C">
        <w:rPr>
          <w:rFonts w:ascii="Arial" w:hAnsi="Arial" w:cs="Arial"/>
          <w:sz w:val="44"/>
          <w:szCs w:val="44"/>
          <w:lang w:val="en-NZ"/>
        </w:rPr>
        <w:t>he upgrade</w:t>
      </w:r>
      <w:r>
        <w:rPr>
          <w:rFonts w:ascii="Arial" w:hAnsi="Arial" w:cs="Arial"/>
          <w:sz w:val="44"/>
          <w:szCs w:val="44"/>
          <w:lang w:val="en-NZ"/>
        </w:rPr>
        <w:t>s</w:t>
      </w:r>
      <w:r w:rsidRPr="00F0490C">
        <w:rPr>
          <w:rFonts w:ascii="Arial" w:hAnsi="Arial" w:cs="Arial"/>
          <w:sz w:val="44"/>
          <w:szCs w:val="44"/>
          <w:lang w:val="en-NZ"/>
        </w:rPr>
        <w:t xml:space="preserve"> will be phased over two years</w:t>
      </w:r>
      <w:r>
        <w:rPr>
          <w:rFonts w:ascii="Arial" w:hAnsi="Arial" w:cs="Arial"/>
          <w:sz w:val="44"/>
          <w:szCs w:val="44"/>
          <w:lang w:val="en-NZ"/>
        </w:rPr>
        <w:t xml:space="preserve">, </w:t>
      </w:r>
      <w:r w:rsidRPr="00F0490C">
        <w:rPr>
          <w:rFonts w:ascii="Arial" w:hAnsi="Arial" w:cs="Arial"/>
          <w:sz w:val="44"/>
          <w:szCs w:val="44"/>
          <w:lang w:val="en-NZ"/>
        </w:rPr>
        <w:t xml:space="preserve">with priority </w:t>
      </w:r>
      <w:r>
        <w:rPr>
          <w:rFonts w:ascii="Arial" w:hAnsi="Arial" w:cs="Arial"/>
          <w:sz w:val="44"/>
          <w:szCs w:val="44"/>
          <w:lang w:val="en-NZ"/>
        </w:rPr>
        <w:t xml:space="preserve">works on </w:t>
      </w:r>
      <w:r w:rsidRPr="00F0490C">
        <w:rPr>
          <w:rFonts w:ascii="Arial" w:hAnsi="Arial" w:cs="Arial"/>
          <w:sz w:val="44"/>
          <w:szCs w:val="44"/>
          <w:lang w:val="en-NZ"/>
        </w:rPr>
        <w:t>t</w:t>
      </w:r>
      <w:r>
        <w:rPr>
          <w:rFonts w:ascii="Arial" w:hAnsi="Arial" w:cs="Arial"/>
          <w:sz w:val="44"/>
          <w:szCs w:val="44"/>
          <w:lang w:val="en-NZ"/>
        </w:rPr>
        <w:t>he driveway surfacing and bunds due to begin in late Autumn/early Winter 2013.</w:t>
      </w:r>
    </w:p>
    <w:p w:rsidR="00A16267" w:rsidRPr="00F0490C" w:rsidRDefault="00A16267" w:rsidP="00CF5206">
      <w:pPr>
        <w:jc w:val="both"/>
        <w:rPr>
          <w:rFonts w:ascii="Arial" w:hAnsi="Arial" w:cs="Arial"/>
          <w:sz w:val="44"/>
          <w:szCs w:val="44"/>
          <w:lang w:val="en-NZ"/>
        </w:rPr>
      </w:pPr>
      <w:r w:rsidRPr="00F0490C">
        <w:rPr>
          <w:rFonts w:ascii="Arial" w:hAnsi="Arial" w:cs="Arial"/>
          <w:sz w:val="44"/>
          <w:szCs w:val="44"/>
          <w:lang w:val="en-NZ"/>
        </w:rPr>
        <w:t>Further information can be found on the attached Frequently Asked Questions sheet.</w:t>
      </w:r>
    </w:p>
    <w:p w:rsidR="00A16267" w:rsidRPr="00F0490C" w:rsidRDefault="00A16267" w:rsidP="00CF5206">
      <w:pPr>
        <w:jc w:val="both"/>
        <w:rPr>
          <w:rFonts w:ascii="Arial" w:hAnsi="Arial" w:cs="Arial"/>
          <w:sz w:val="44"/>
          <w:szCs w:val="44"/>
          <w:lang w:val="en-NZ"/>
        </w:rPr>
      </w:pPr>
    </w:p>
    <w:p w:rsidR="00A16267" w:rsidRPr="00F0490C" w:rsidRDefault="00A16267" w:rsidP="004A4A42">
      <w:pPr>
        <w:jc w:val="both"/>
        <w:rPr>
          <w:rFonts w:ascii="Arial" w:hAnsi="Arial" w:cs="Arial"/>
          <w:sz w:val="44"/>
          <w:szCs w:val="44"/>
          <w:lang w:val="en-NZ"/>
        </w:rPr>
      </w:pPr>
      <w:r w:rsidRPr="00F0490C">
        <w:rPr>
          <w:rFonts w:ascii="Arial" w:hAnsi="Arial" w:cs="Arial"/>
          <w:sz w:val="44"/>
          <w:szCs w:val="44"/>
          <w:lang w:val="en-NZ"/>
        </w:rPr>
        <w:t xml:space="preserve">If you have any comments or feedback on these proposals, please email </w:t>
      </w:r>
      <w:hyperlink r:id="rId7" w:history="1">
        <w:r w:rsidRPr="00F0490C">
          <w:rPr>
            <w:rStyle w:val="Hyperlink"/>
            <w:rFonts w:ascii="Arial" w:hAnsi="Arial" w:cs="Arial"/>
            <w:sz w:val="44"/>
            <w:szCs w:val="44"/>
            <w:lang w:val="en-NZ"/>
          </w:rPr>
          <w:t>Parkswest@aucklandcouncil.govt.nz</w:t>
        </w:r>
      </w:hyperlink>
      <w:r w:rsidRPr="00F0490C">
        <w:rPr>
          <w:rFonts w:ascii="Arial" w:hAnsi="Arial" w:cs="Arial"/>
          <w:sz w:val="44"/>
          <w:szCs w:val="44"/>
          <w:lang w:val="en-NZ"/>
        </w:rPr>
        <w:t xml:space="preserve"> or phone </w:t>
      </w:r>
      <w:smartTag w:uri="urn:schemas-microsoft-com:office:smarttags" w:element="PersonName">
        <w:r w:rsidRPr="00F0490C">
          <w:rPr>
            <w:rFonts w:ascii="Arial" w:hAnsi="Arial" w:cs="Arial"/>
            <w:sz w:val="44"/>
            <w:szCs w:val="44"/>
            <w:lang w:val="en-NZ"/>
          </w:rPr>
          <w:t>Mark Miller</w:t>
        </w:r>
      </w:smartTag>
      <w:r w:rsidRPr="00F0490C">
        <w:rPr>
          <w:rFonts w:ascii="Arial" w:hAnsi="Arial" w:cs="Arial"/>
          <w:sz w:val="44"/>
          <w:szCs w:val="44"/>
          <w:lang w:val="en-NZ"/>
        </w:rPr>
        <w:t xml:space="preserve"> on (09) 301 0101.</w:t>
      </w:r>
    </w:p>
    <w:p w:rsidR="00A16267" w:rsidRPr="00F0490C" w:rsidRDefault="00A16267" w:rsidP="004A4A42">
      <w:pPr>
        <w:jc w:val="both"/>
        <w:rPr>
          <w:rFonts w:ascii="Arial" w:hAnsi="Arial" w:cs="Arial"/>
          <w:sz w:val="44"/>
          <w:szCs w:val="44"/>
          <w:lang w:val="en-NZ"/>
        </w:rPr>
      </w:pPr>
    </w:p>
    <w:p w:rsidR="00A16267" w:rsidRPr="00BA73E5" w:rsidRDefault="00A16267" w:rsidP="00141D25">
      <w:pPr>
        <w:jc w:val="both"/>
        <w:rPr>
          <w:rFonts w:ascii="Arial" w:hAnsi="Arial" w:cs="Arial"/>
          <w:sz w:val="44"/>
          <w:szCs w:val="44"/>
          <w:lang w:val="en-NZ"/>
        </w:rPr>
      </w:pPr>
      <w:r w:rsidRPr="00F0490C">
        <w:rPr>
          <w:rFonts w:ascii="Arial" w:hAnsi="Arial" w:cs="Arial"/>
          <w:sz w:val="44"/>
          <w:szCs w:val="44"/>
          <w:lang w:val="en-NZ"/>
        </w:rPr>
        <w:t xml:space="preserve">Feedback is due by Friday </w:t>
      </w:r>
      <w:r>
        <w:rPr>
          <w:rFonts w:ascii="Arial" w:hAnsi="Arial" w:cs="Arial"/>
          <w:sz w:val="44"/>
          <w:szCs w:val="44"/>
          <w:lang w:val="en-NZ"/>
        </w:rPr>
        <w:t>1 April</w:t>
      </w:r>
      <w:r w:rsidRPr="00F0490C">
        <w:rPr>
          <w:rFonts w:ascii="Arial" w:hAnsi="Arial" w:cs="Arial"/>
          <w:sz w:val="44"/>
          <w:szCs w:val="44"/>
          <w:lang w:val="en-NZ"/>
        </w:rPr>
        <w:t xml:space="preserve"> 2013.</w:t>
      </w:r>
    </w:p>
    <w:p w:rsidR="00A16267" w:rsidRDefault="00A16267" w:rsidP="00F0490C">
      <w:pPr>
        <w:rPr>
          <w:rFonts w:ascii="Arial" w:hAnsi="Arial" w:cs="Arial"/>
          <w:color w:val="0066CC"/>
          <w:sz w:val="72"/>
          <w:szCs w:val="72"/>
          <w:lang w:val="en-NZ"/>
        </w:rPr>
      </w:pPr>
      <w:r>
        <w:rPr>
          <w:rFonts w:ascii="Arial" w:hAnsi="Arial" w:cs="Arial"/>
          <w:color w:val="0066CC"/>
          <w:sz w:val="72"/>
          <w:szCs w:val="72"/>
          <w:lang w:val="en-NZ"/>
        </w:rPr>
        <w:lastRenderedPageBreak/>
        <w:t>Piha Domain – Driveway Upgrade</w:t>
      </w:r>
    </w:p>
    <w:p w:rsidR="00A16267" w:rsidRPr="00374F4D" w:rsidRDefault="00A16267" w:rsidP="00F0490C">
      <w:pPr>
        <w:rPr>
          <w:rFonts w:ascii="Arial" w:hAnsi="Arial" w:cs="Arial"/>
          <w:color w:val="0066CC"/>
          <w:sz w:val="72"/>
          <w:szCs w:val="72"/>
          <w:lang w:val="en-NZ"/>
        </w:rPr>
      </w:pPr>
      <w:r>
        <w:rPr>
          <w:rFonts w:ascii="Arial" w:hAnsi="Arial" w:cs="Arial"/>
          <w:color w:val="0066CC"/>
          <w:sz w:val="72"/>
          <w:szCs w:val="72"/>
          <w:lang w:val="en-NZ"/>
        </w:rPr>
        <w:t>Frequently Asked Questions</w:t>
      </w:r>
    </w:p>
    <w:p w:rsidR="00A16267" w:rsidRDefault="00A16267" w:rsidP="00F0490C">
      <w:pPr>
        <w:rPr>
          <w:rFonts w:ascii="Arial" w:hAnsi="Arial" w:cs="Arial"/>
          <w:color w:val="0066CC"/>
          <w:sz w:val="40"/>
          <w:szCs w:val="40"/>
          <w:lang w:val="en-NZ"/>
        </w:rPr>
      </w:pPr>
      <w:r>
        <w:rPr>
          <w:rFonts w:ascii="Arial" w:hAnsi="Arial" w:cs="Arial"/>
          <w:color w:val="0066CC"/>
          <w:sz w:val="40"/>
          <w:szCs w:val="40"/>
          <w:lang w:val="en-NZ"/>
        </w:rPr>
        <w:t>……………………………….</w:t>
      </w:r>
      <w:r w:rsidRPr="00CC6776">
        <w:rPr>
          <w:rFonts w:ascii="Arial" w:hAnsi="Arial" w:cs="Arial"/>
          <w:color w:val="0066CC"/>
          <w:sz w:val="40"/>
          <w:szCs w:val="40"/>
          <w:lang w:val="en-NZ"/>
        </w:rPr>
        <w:t>……………………………………………………………</w:t>
      </w:r>
    </w:p>
    <w:p w:rsidR="00A16267" w:rsidRPr="00F0490C" w:rsidRDefault="00A16267" w:rsidP="00F0490C">
      <w:pPr>
        <w:rPr>
          <w:rFonts w:ascii="Arial" w:hAnsi="Arial" w:cs="Arial"/>
          <w:color w:val="0066CC"/>
          <w:sz w:val="40"/>
          <w:szCs w:val="40"/>
          <w:lang w:val="en-NZ"/>
        </w:rPr>
      </w:pPr>
    </w:p>
    <w:p w:rsidR="00A16267" w:rsidRDefault="00A16267" w:rsidP="00F25DB4">
      <w:pPr>
        <w:numPr>
          <w:ilvl w:val="0"/>
          <w:numId w:val="15"/>
        </w:numPr>
        <w:jc w:val="both"/>
        <w:rPr>
          <w:rFonts w:ascii="Arial" w:hAnsi="Arial" w:cs="Arial"/>
          <w:sz w:val="28"/>
          <w:szCs w:val="28"/>
          <w:lang w:val="en-NZ"/>
        </w:rPr>
      </w:pPr>
      <w:r>
        <w:rPr>
          <w:rFonts w:ascii="Arial" w:hAnsi="Arial" w:cs="Arial"/>
          <w:sz w:val="28"/>
          <w:szCs w:val="28"/>
          <w:lang w:val="en-NZ"/>
        </w:rPr>
        <w:t>Why is Council upgrading the driveway?</w:t>
      </w:r>
    </w:p>
    <w:p w:rsidR="00A16267" w:rsidRDefault="00A16267" w:rsidP="00F25DB4">
      <w:pPr>
        <w:jc w:val="both"/>
        <w:rPr>
          <w:rFonts w:ascii="Arial" w:hAnsi="Arial" w:cs="Arial"/>
          <w:sz w:val="28"/>
          <w:szCs w:val="28"/>
          <w:lang w:val="en-NZ"/>
        </w:rPr>
      </w:pPr>
    </w:p>
    <w:p w:rsidR="00A16267" w:rsidRDefault="00A16267" w:rsidP="00F25DB4">
      <w:pPr>
        <w:jc w:val="both"/>
        <w:rPr>
          <w:rFonts w:ascii="Arial" w:hAnsi="Arial" w:cs="Arial"/>
          <w:sz w:val="28"/>
          <w:szCs w:val="28"/>
          <w:lang w:val="en-NZ"/>
        </w:rPr>
      </w:pPr>
      <w:r>
        <w:rPr>
          <w:rFonts w:ascii="Arial" w:hAnsi="Arial" w:cs="Arial"/>
          <w:sz w:val="28"/>
          <w:szCs w:val="28"/>
          <w:lang w:val="en-NZ"/>
        </w:rPr>
        <w:t>Community feedback in 2011 highlighted that two key concerns of local residents was dust created during the summer from the gravel driveway and irresponsible/antisocial behaviour associated with vehicles.</w:t>
      </w:r>
    </w:p>
    <w:p w:rsidR="00A16267" w:rsidRDefault="00A16267" w:rsidP="00F25DB4">
      <w:pPr>
        <w:jc w:val="both"/>
        <w:rPr>
          <w:rFonts w:ascii="Arial" w:hAnsi="Arial" w:cs="Arial"/>
          <w:sz w:val="28"/>
          <w:szCs w:val="28"/>
          <w:lang w:val="en-NZ"/>
        </w:rPr>
      </w:pPr>
    </w:p>
    <w:p w:rsidR="00A16267" w:rsidRDefault="00A16267" w:rsidP="00F25DB4">
      <w:pPr>
        <w:numPr>
          <w:ilvl w:val="0"/>
          <w:numId w:val="18"/>
        </w:numPr>
        <w:jc w:val="both"/>
        <w:rPr>
          <w:rFonts w:ascii="Arial" w:hAnsi="Arial" w:cs="Arial"/>
          <w:sz w:val="28"/>
          <w:szCs w:val="28"/>
          <w:lang w:val="en-NZ"/>
        </w:rPr>
      </w:pPr>
      <w:r>
        <w:rPr>
          <w:rFonts w:ascii="Arial" w:hAnsi="Arial" w:cs="Arial"/>
          <w:sz w:val="28"/>
          <w:szCs w:val="28"/>
          <w:lang w:val="en-NZ"/>
        </w:rPr>
        <w:t>What are the benefits of using chipseal for the driveway?</w:t>
      </w:r>
    </w:p>
    <w:p w:rsidR="00A16267" w:rsidRDefault="00A16267" w:rsidP="00F25DB4">
      <w:pPr>
        <w:jc w:val="both"/>
        <w:rPr>
          <w:rFonts w:ascii="Arial" w:hAnsi="Arial" w:cs="Arial"/>
          <w:sz w:val="28"/>
          <w:szCs w:val="28"/>
          <w:lang w:val="en-NZ"/>
        </w:rPr>
      </w:pPr>
    </w:p>
    <w:p w:rsidR="00A16267" w:rsidRDefault="00A16267" w:rsidP="00F25DB4">
      <w:pPr>
        <w:jc w:val="both"/>
        <w:rPr>
          <w:rFonts w:ascii="Arial" w:hAnsi="Arial" w:cs="Arial"/>
          <w:sz w:val="28"/>
          <w:szCs w:val="28"/>
          <w:lang w:val="en-NZ"/>
        </w:rPr>
      </w:pPr>
      <w:r>
        <w:rPr>
          <w:rFonts w:ascii="Arial" w:hAnsi="Arial" w:cs="Arial"/>
          <w:sz w:val="28"/>
          <w:szCs w:val="28"/>
          <w:lang w:val="en-NZ"/>
        </w:rPr>
        <w:t xml:space="preserve">The main advantages are that there will be no dust, and vehicles will be more likely to stay on the driveway. </w:t>
      </w:r>
    </w:p>
    <w:p w:rsidR="00A16267" w:rsidRDefault="00A16267" w:rsidP="00F25DB4">
      <w:pPr>
        <w:jc w:val="both"/>
        <w:rPr>
          <w:rFonts w:ascii="Arial" w:hAnsi="Arial" w:cs="Arial"/>
          <w:sz w:val="28"/>
          <w:szCs w:val="28"/>
          <w:lang w:val="en-NZ"/>
        </w:rPr>
      </w:pPr>
      <w:r>
        <w:rPr>
          <w:rFonts w:ascii="Arial" w:hAnsi="Arial" w:cs="Arial"/>
          <w:sz w:val="28"/>
          <w:szCs w:val="28"/>
          <w:lang w:val="en-NZ"/>
        </w:rPr>
        <w:t>Chipseal will also be lower maintenance and longer lasting than gravel – removing the need for regular damping down with dust retardant and regrading of the surface. The on-site speed limit can be line-marked on chipseal, meaning the removal of surplus signage.</w:t>
      </w:r>
    </w:p>
    <w:p w:rsidR="00A16267" w:rsidRDefault="00A16267" w:rsidP="00141D25">
      <w:pPr>
        <w:jc w:val="both"/>
        <w:rPr>
          <w:rFonts w:ascii="Arial" w:hAnsi="Arial" w:cs="Arial"/>
          <w:sz w:val="28"/>
          <w:szCs w:val="28"/>
          <w:lang w:val="en-NZ"/>
        </w:rPr>
      </w:pPr>
    </w:p>
    <w:p w:rsidR="00A16267" w:rsidRDefault="00A16267" w:rsidP="00F25DB4">
      <w:pPr>
        <w:numPr>
          <w:ilvl w:val="0"/>
          <w:numId w:val="20"/>
        </w:numPr>
        <w:jc w:val="both"/>
        <w:rPr>
          <w:rFonts w:ascii="Arial" w:hAnsi="Arial" w:cs="Arial"/>
          <w:sz w:val="28"/>
          <w:szCs w:val="28"/>
          <w:lang w:val="en-NZ"/>
        </w:rPr>
      </w:pPr>
      <w:r>
        <w:rPr>
          <w:rFonts w:ascii="Arial" w:hAnsi="Arial" w:cs="Arial"/>
          <w:sz w:val="28"/>
          <w:szCs w:val="28"/>
          <w:lang w:val="en-NZ"/>
        </w:rPr>
        <w:t>Will there be an increase in impermeable surfaces?</w:t>
      </w:r>
    </w:p>
    <w:p w:rsidR="00A16267" w:rsidRDefault="00A16267" w:rsidP="00F25DB4">
      <w:pPr>
        <w:jc w:val="both"/>
        <w:rPr>
          <w:rFonts w:ascii="Arial" w:hAnsi="Arial" w:cs="Arial"/>
          <w:sz w:val="28"/>
          <w:szCs w:val="28"/>
          <w:lang w:val="en-NZ"/>
        </w:rPr>
      </w:pPr>
    </w:p>
    <w:p w:rsidR="00A16267" w:rsidRDefault="00A16267" w:rsidP="00F25DB4">
      <w:pPr>
        <w:jc w:val="both"/>
        <w:rPr>
          <w:rFonts w:ascii="Arial" w:hAnsi="Arial" w:cs="Arial"/>
          <w:sz w:val="28"/>
          <w:szCs w:val="28"/>
          <w:lang w:val="en-NZ"/>
        </w:rPr>
      </w:pPr>
      <w:r>
        <w:rPr>
          <w:rFonts w:ascii="Arial" w:hAnsi="Arial" w:cs="Arial"/>
          <w:sz w:val="28"/>
          <w:szCs w:val="28"/>
          <w:lang w:val="en-NZ"/>
        </w:rPr>
        <w:t xml:space="preserve">No – the current compacted gravel driveway is already impermeable and due to natural spread the areas adjacent to the road have also compacted to create an impermeable layer, as evidenced by pooling of water in the winter.  The new road surface will be similar in overall surface area to the existing driveway and surrounding compacted gravel.  </w:t>
      </w:r>
    </w:p>
    <w:p w:rsidR="00A16267" w:rsidRDefault="00A16267" w:rsidP="00F25DB4">
      <w:pPr>
        <w:jc w:val="both"/>
        <w:rPr>
          <w:rFonts w:ascii="Arial" w:hAnsi="Arial" w:cs="Arial"/>
          <w:sz w:val="28"/>
          <w:szCs w:val="28"/>
          <w:lang w:val="en-NZ"/>
        </w:rPr>
      </w:pPr>
      <w:r>
        <w:rPr>
          <w:rFonts w:ascii="Arial" w:hAnsi="Arial" w:cs="Arial"/>
          <w:sz w:val="28"/>
          <w:szCs w:val="28"/>
          <w:lang w:val="en-NZ"/>
        </w:rPr>
        <w:t>All areas adjacent to the new driveway will be regraded and any surplus old gravel removed, leaving a more permeable sandy surface.</w:t>
      </w:r>
    </w:p>
    <w:p w:rsidR="00A16267" w:rsidRDefault="00A16267" w:rsidP="00141D25">
      <w:pPr>
        <w:jc w:val="both"/>
        <w:rPr>
          <w:rFonts w:ascii="Arial" w:hAnsi="Arial" w:cs="Arial"/>
          <w:sz w:val="28"/>
          <w:szCs w:val="28"/>
          <w:lang w:val="en-NZ"/>
        </w:rPr>
      </w:pPr>
    </w:p>
    <w:p w:rsidR="00A16267" w:rsidRDefault="00A16267" w:rsidP="000E5F3B">
      <w:pPr>
        <w:numPr>
          <w:ilvl w:val="0"/>
          <w:numId w:val="20"/>
        </w:numPr>
        <w:jc w:val="both"/>
        <w:rPr>
          <w:rFonts w:ascii="Arial" w:hAnsi="Arial" w:cs="Arial"/>
          <w:sz w:val="28"/>
          <w:szCs w:val="28"/>
          <w:lang w:val="en-NZ"/>
        </w:rPr>
      </w:pPr>
      <w:r>
        <w:rPr>
          <w:rFonts w:ascii="Arial" w:hAnsi="Arial" w:cs="Arial"/>
          <w:sz w:val="28"/>
          <w:szCs w:val="28"/>
          <w:lang w:val="en-NZ"/>
        </w:rPr>
        <w:t>What are the grassed bunds for?</w:t>
      </w:r>
    </w:p>
    <w:p w:rsidR="00A16267" w:rsidRDefault="00A16267" w:rsidP="00141D25">
      <w:pPr>
        <w:jc w:val="both"/>
        <w:rPr>
          <w:rFonts w:ascii="Arial" w:hAnsi="Arial" w:cs="Arial"/>
          <w:sz w:val="28"/>
          <w:szCs w:val="28"/>
          <w:lang w:val="en-NZ"/>
        </w:rPr>
      </w:pPr>
    </w:p>
    <w:p w:rsidR="00A16267" w:rsidRDefault="00A16267" w:rsidP="00141D25">
      <w:pPr>
        <w:jc w:val="both"/>
        <w:rPr>
          <w:rFonts w:ascii="Arial" w:hAnsi="Arial" w:cs="Arial"/>
          <w:sz w:val="28"/>
          <w:szCs w:val="28"/>
          <w:lang w:val="en-NZ"/>
        </w:rPr>
      </w:pPr>
      <w:r>
        <w:rPr>
          <w:rFonts w:ascii="Arial" w:hAnsi="Arial" w:cs="Arial"/>
          <w:sz w:val="28"/>
          <w:szCs w:val="28"/>
          <w:lang w:val="en-NZ"/>
        </w:rPr>
        <w:t>The low grassed bunds are a way to encourage drivers to remain on the driveway and slow vehicle speeds/discourage antisocial behaviour on the grassy areas.</w:t>
      </w:r>
    </w:p>
    <w:p w:rsidR="00A16267" w:rsidRDefault="00A16267" w:rsidP="00141D25">
      <w:pPr>
        <w:jc w:val="both"/>
        <w:rPr>
          <w:rFonts w:ascii="Arial" w:hAnsi="Arial" w:cs="Arial"/>
          <w:sz w:val="28"/>
          <w:szCs w:val="28"/>
          <w:lang w:val="en-NZ"/>
        </w:rPr>
      </w:pPr>
      <w:r>
        <w:rPr>
          <w:rFonts w:ascii="Arial" w:hAnsi="Arial" w:cs="Arial"/>
          <w:sz w:val="28"/>
          <w:szCs w:val="28"/>
          <w:lang w:val="en-NZ"/>
        </w:rPr>
        <w:t>They may also encourage more organised parking during peak visitor periods.</w:t>
      </w:r>
    </w:p>
    <w:p w:rsidR="00A16267" w:rsidRDefault="00A16267" w:rsidP="00141D25">
      <w:pPr>
        <w:jc w:val="both"/>
        <w:rPr>
          <w:rFonts w:ascii="Arial" w:hAnsi="Arial" w:cs="Arial"/>
          <w:sz w:val="28"/>
          <w:szCs w:val="28"/>
          <w:lang w:val="en-NZ"/>
        </w:rPr>
      </w:pPr>
      <w:r>
        <w:rPr>
          <w:rFonts w:ascii="Arial" w:hAnsi="Arial" w:cs="Arial"/>
          <w:sz w:val="28"/>
          <w:szCs w:val="28"/>
          <w:lang w:val="en-NZ"/>
        </w:rPr>
        <w:t xml:space="preserve"> </w:t>
      </w:r>
    </w:p>
    <w:p w:rsidR="00A16267" w:rsidRDefault="00A16267" w:rsidP="00F25DB4">
      <w:pPr>
        <w:numPr>
          <w:ilvl w:val="0"/>
          <w:numId w:val="22"/>
        </w:numPr>
        <w:jc w:val="both"/>
        <w:rPr>
          <w:rFonts w:ascii="Arial" w:hAnsi="Arial" w:cs="Arial"/>
          <w:sz w:val="28"/>
          <w:szCs w:val="28"/>
          <w:lang w:val="en-NZ"/>
        </w:rPr>
      </w:pPr>
      <w:r>
        <w:rPr>
          <w:rFonts w:ascii="Arial" w:hAnsi="Arial" w:cs="Arial"/>
          <w:sz w:val="28"/>
          <w:szCs w:val="28"/>
          <w:lang w:val="en-NZ"/>
        </w:rPr>
        <w:t>What about signage?</w:t>
      </w:r>
    </w:p>
    <w:p w:rsidR="00A16267" w:rsidRDefault="00A16267" w:rsidP="000E5F3B">
      <w:pPr>
        <w:jc w:val="both"/>
        <w:rPr>
          <w:rFonts w:ascii="Arial" w:hAnsi="Arial" w:cs="Arial"/>
          <w:sz w:val="28"/>
          <w:szCs w:val="28"/>
          <w:lang w:val="en-NZ"/>
        </w:rPr>
      </w:pPr>
    </w:p>
    <w:p w:rsidR="00A16267" w:rsidRDefault="00A16267" w:rsidP="000E5F3B">
      <w:pPr>
        <w:jc w:val="both"/>
        <w:rPr>
          <w:rFonts w:ascii="Arial" w:hAnsi="Arial" w:cs="Arial"/>
          <w:sz w:val="28"/>
          <w:szCs w:val="28"/>
          <w:lang w:val="en-NZ"/>
        </w:rPr>
      </w:pPr>
      <w:r>
        <w:rPr>
          <w:rFonts w:ascii="Arial" w:hAnsi="Arial" w:cs="Arial"/>
          <w:sz w:val="28"/>
          <w:szCs w:val="28"/>
          <w:lang w:val="en-NZ"/>
        </w:rPr>
        <w:t>All existing signage will be reviewed and either replaced/relocated to a more appropriate location or removed if no longer required.</w:t>
      </w:r>
    </w:p>
    <w:p w:rsidR="00A16267" w:rsidRDefault="00A16267" w:rsidP="000E5F3B">
      <w:pPr>
        <w:jc w:val="both"/>
        <w:rPr>
          <w:rFonts w:ascii="Arial" w:hAnsi="Arial" w:cs="Arial"/>
          <w:sz w:val="28"/>
          <w:szCs w:val="28"/>
          <w:lang w:val="en-NZ"/>
        </w:rPr>
      </w:pPr>
    </w:p>
    <w:p w:rsidR="00A16267" w:rsidRDefault="00A16267" w:rsidP="000E5F3B">
      <w:pPr>
        <w:numPr>
          <w:ilvl w:val="0"/>
          <w:numId w:val="22"/>
        </w:numPr>
        <w:jc w:val="both"/>
        <w:rPr>
          <w:rFonts w:ascii="Arial" w:hAnsi="Arial" w:cs="Arial"/>
          <w:sz w:val="28"/>
          <w:szCs w:val="28"/>
          <w:lang w:val="en-NZ"/>
        </w:rPr>
      </w:pPr>
      <w:r>
        <w:rPr>
          <w:rFonts w:ascii="Arial" w:hAnsi="Arial" w:cs="Arial"/>
          <w:sz w:val="28"/>
          <w:szCs w:val="28"/>
          <w:lang w:val="en-NZ"/>
        </w:rPr>
        <w:t>Why are there more picnic tables and litter bins?</w:t>
      </w:r>
    </w:p>
    <w:p w:rsidR="00A16267" w:rsidRDefault="00A16267" w:rsidP="000E5F3B">
      <w:pPr>
        <w:jc w:val="both"/>
        <w:rPr>
          <w:rFonts w:ascii="Arial" w:hAnsi="Arial" w:cs="Arial"/>
          <w:sz w:val="28"/>
          <w:szCs w:val="28"/>
          <w:lang w:val="en-NZ"/>
        </w:rPr>
      </w:pPr>
    </w:p>
    <w:p w:rsidR="00A16267" w:rsidRDefault="00A16267" w:rsidP="000E5F3B">
      <w:pPr>
        <w:jc w:val="both"/>
        <w:rPr>
          <w:rFonts w:ascii="Arial" w:hAnsi="Arial" w:cs="Arial"/>
          <w:sz w:val="28"/>
          <w:szCs w:val="28"/>
          <w:lang w:val="en-NZ"/>
        </w:rPr>
      </w:pPr>
      <w:r>
        <w:rPr>
          <w:rFonts w:ascii="Arial" w:hAnsi="Arial" w:cs="Arial"/>
          <w:sz w:val="28"/>
          <w:szCs w:val="28"/>
          <w:lang w:val="en-NZ"/>
        </w:rPr>
        <w:t>A few additional picnic tables have been included on the concept plan to allow visitors to enjoy a picnic at the Domain. They have been located specifically to avoid the more open areas around the lagoon.</w:t>
      </w:r>
    </w:p>
    <w:p w:rsidR="00A16267" w:rsidRDefault="00A16267" w:rsidP="000E5F3B">
      <w:pPr>
        <w:jc w:val="both"/>
        <w:rPr>
          <w:rFonts w:ascii="Arial" w:hAnsi="Arial" w:cs="Arial"/>
          <w:sz w:val="28"/>
          <w:szCs w:val="28"/>
          <w:lang w:val="en-NZ"/>
        </w:rPr>
      </w:pPr>
      <w:r>
        <w:rPr>
          <w:rFonts w:ascii="Arial" w:hAnsi="Arial" w:cs="Arial"/>
          <w:sz w:val="28"/>
          <w:szCs w:val="28"/>
          <w:lang w:val="en-NZ"/>
        </w:rPr>
        <w:t>The existing litter bin is not in a good location at the entrance to the Domain – the new locations have been proposed to make it easier for visitors to be responsible with their litter before getting back into their vehicles.</w:t>
      </w:r>
    </w:p>
    <w:p w:rsidR="00A16267" w:rsidRDefault="00A16267" w:rsidP="00141D25">
      <w:pPr>
        <w:jc w:val="both"/>
        <w:rPr>
          <w:rFonts w:ascii="Arial" w:hAnsi="Arial" w:cs="Arial"/>
          <w:sz w:val="28"/>
          <w:szCs w:val="28"/>
          <w:lang w:val="en-NZ"/>
        </w:rPr>
      </w:pPr>
    </w:p>
    <w:p w:rsidR="00A16267" w:rsidRDefault="00A16267" w:rsidP="008C2E8C">
      <w:pPr>
        <w:numPr>
          <w:ilvl w:val="0"/>
          <w:numId w:val="25"/>
        </w:numPr>
        <w:jc w:val="both"/>
        <w:rPr>
          <w:rFonts w:ascii="Arial" w:hAnsi="Arial" w:cs="Arial"/>
          <w:sz w:val="28"/>
          <w:szCs w:val="28"/>
          <w:lang w:val="en-NZ"/>
        </w:rPr>
      </w:pPr>
      <w:r>
        <w:rPr>
          <w:rFonts w:ascii="Arial" w:hAnsi="Arial" w:cs="Arial"/>
          <w:sz w:val="28"/>
          <w:szCs w:val="28"/>
          <w:lang w:val="en-NZ"/>
        </w:rPr>
        <w:t>When will works take place?</w:t>
      </w:r>
    </w:p>
    <w:p w:rsidR="00A16267" w:rsidRDefault="00A16267" w:rsidP="008C2E8C">
      <w:pPr>
        <w:jc w:val="both"/>
        <w:rPr>
          <w:rFonts w:ascii="Arial" w:hAnsi="Arial" w:cs="Arial"/>
          <w:sz w:val="28"/>
          <w:szCs w:val="28"/>
          <w:lang w:val="en-NZ"/>
        </w:rPr>
      </w:pPr>
    </w:p>
    <w:p w:rsidR="00A16267" w:rsidRDefault="00A16267" w:rsidP="008C2E8C">
      <w:pPr>
        <w:jc w:val="both"/>
        <w:rPr>
          <w:rFonts w:ascii="Arial" w:hAnsi="Arial" w:cs="Arial"/>
          <w:sz w:val="28"/>
          <w:szCs w:val="28"/>
          <w:lang w:val="en-NZ"/>
        </w:rPr>
      </w:pPr>
      <w:r>
        <w:rPr>
          <w:rFonts w:ascii="Arial" w:hAnsi="Arial" w:cs="Arial"/>
          <w:sz w:val="28"/>
          <w:szCs w:val="28"/>
          <w:lang w:val="en-NZ"/>
        </w:rPr>
        <w:t xml:space="preserve">Due to budgetary constraints, the works will be phased over two financial years. </w:t>
      </w:r>
    </w:p>
    <w:p w:rsidR="00A16267" w:rsidRDefault="00A16267" w:rsidP="008C2E8C">
      <w:pPr>
        <w:jc w:val="both"/>
        <w:rPr>
          <w:rFonts w:ascii="Arial" w:hAnsi="Arial" w:cs="Arial"/>
          <w:sz w:val="28"/>
          <w:szCs w:val="28"/>
          <w:lang w:val="en-NZ"/>
        </w:rPr>
      </w:pPr>
      <w:r>
        <w:rPr>
          <w:rFonts w:ascii="Arial" w:hAnsi="Arial" w:cs="Arial"/>
          <w:sz w:val="28"/>
          <w:szCs w:val="28"/>
          <w:lang w:val="en-NZ"/>
        </w:rPr>
        <w:t>The priority work to seal the driveway and create the bunds will take place in later autumn/early winter 2013.</w:t>
      </w:r>
    </w:p>
    <w:p w:rsidR="00A16267" w:rsidRDefault="00A16267" w:rsidP="008C2E8C">
      <w:pPr>
        <w:jc w:val="both"/>
        <w:rPr>
          <w:rFonts w:ascii="Arial" w:hAnsi="Arial" w:cs="Arial"/>
          <w:sz w:val="28"/>
          <w:szCs w:val="28"/>
          <w:lang w:val="en-NZ"/>
        </w:rPr>
      </w:pPr>
      <w:r>
        <w:rPr>
          <w:rFonts w:ascii="Arial" w:hAnsi="Arial" w:cs="Arial"/>
          <w:sz w:val="28"/>
          <w:szCs w:val="28"/>
          <w:lang w:val="en-NZ"/>
        </w:rPr>
        <w:t>The remaining works will be completed in the 2013/14 financial year.</w:t>
      </w:r>
    </w:p>
    <w:p w:rsidR="00A16267" w:rsidRDefault="00A16267" w:rsidP="008C2E8C">
      <w:pPr>
        <w:jc w:val="both"/>
        <w:rPr>
          <w:rFonts w:ascii="Arial" w:hAnsi="Arial" w:cs="Arial"/>
          <w:sz w:val="28"/>
          <w:szCs w:val="28"/>
          <w:lang w:val="en-NZ"/>
        </w:rPr>
      </w:pPr>
    </w:p>
    <w:p w:rsidR="00A16267" w:rsidRDefault="00A16267" w:rsidP="008C2E8C">
      <w:pPr>
        <w:jc w:val="both"/>
        <w:rPr>
          <w:rFonts w:ascii="Arial" w:hAnsi="Arial" w:cs="Arial"/>
          <w:sz w:val="28"/>
          <w:szCs w:val="28"/>
          <w:lang w:val="en-NZ"/>
        </w:rPr>
      </w:pPr>
      <w:r>
        <w:rPr>
          <w:rFonts w:ascii="Arial" w:hAnsi="Arial" w:cs="Arial"/>
          <w:sz w:val="28"/>
          <w:szCs w:val="28"/>
          <w:lang w:val="en-NZ"/>
        </w:rPr>
        <w:t>Signs will be put up prior to works beginning</w:t>
      </w:r>
    </w:p>
    <w:p w:rsidR="00A16267" w:rsidRDefault="00A16267" w:rsidP="008C2E8C">
      <w:pPr>
        <w:jc w:val="both"/>
        <w:rPr>
          <w:rFonts w:ascii="Arial" w:hAnsi="Arial" w:cs="Arial"/>
          <w:sz w:val="28"/>
          <w:szCs w:val="28"/>
          <w:lang w:val="en-NZ"/>
        </w:rPr>
      </w:pPr>
    </w:p>
    <w:p w:rsidR="00A16267" w:rsidRDefault="00A16267" w:rsidP="007A31CB">
      <w:pPr>
        <w:numPr>
          <w:ilvl w:val="0"/>
          <w:numId w:val="25"/>
        </w:numPr>
        <w:jc w:val="both"/>
        <w:rPr>
          <w:rFonts w:ascii="Arial" w:hAnsi="Arial" w:cs="Arial"/>
          <w:sz w:val="28"/>
          <w:szCs w:val="28"/>
          <w:lang w:val="en-NZ"/>
        </w:rPr>
      </w:pPr>
      <w:r>
        <w:rPr>
          <w:rFonts w:ascii="Arial" w:hAnsi="Arial" w:cs="Arial"/>
          <w:sz w:val="28"/>
          <w:szCs w:val="28"/>
          <w:lang w:val="en-NZ"/>
        </w:rPr>
        <w:t>Will I still be able to park during works?</w:t>
      </w:r>
    </w:p>
    <w:p w:rsidR="00A16267" w:rsidRDefault="00A16267" w:rsidP="008C2E8C">
      <w:pPr>
        <w:jc w:val="both"/>
        <w:rPr>
          <w:rFonts w:ascii="Arial" w:hAnsi="Arial" w:cs="Arial"/>
          <w:sz w:val="28"/>
          <w:szCs w:val="28"/>
          <w:lang w:val="en-NZ"/>
        </w:rPr>
      </w:pPr>
    </w:p>
    <w:p w:rsidR="00A16267" w:rsidRDefault="00A16267" w:rsidP="008C2E8C">
      <w:pPr>
        <w:jc w:val="both"/>
        <w:rPr>
          <w:rFonts w:ascii="Arial" w:hAnsi="Arial" w:cs="Arial"/>
          <w:sz w:val="28"/>
          <w:szCs w:val="28"/>
          <w:lang w:val="en-NZ"/>
        </w:rPr>
      </w:pPr>
      <w:r>
        <w:rPr>
          <w:rFonts w:ascii="Arial" w:hAnsi="Arial" w:cs="Arial"/>
          <w:sz w:val="28"/>
          <w:szCs w:val="28"/>
          <w:lang w:val="en-NZ"/>
        </w:rPr>
        <w:t>Wherever possible, public access will be maintained throughout the works.  Restrictions may be required during certain phases to protect the public from plant and machinery.</w:t>
      </w:r>
    </w:p>
    <w:sectPr w:rsidR="00A16267" w:rsidSect="00374F4D">
      <w:headerReference w:type="default" r:id="rId8"/>
      <w:footerReference w:type="default" r:id="rId9"/>
      <w:pgSz w:w="16840" w:h="23814" w:code="8"/>
      <w:pgMar w:top="1440" w:right="128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DD" w:rsidRDefault="004838DD">
      <w:r>
        <w:separator/>
      </w:r>
    </w:p>
  </w:endnote>
  <w:endnote w:type="continuationSeparator" w:id="0">
    <w:p w:rsidR="004838DD" w:rsidRDefault="00483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67" w:rsidRPr="008D58C3" w:rsidRDefault="00A16267" w:rsidP="000D71B5">
    <w:pPr>
      <w:pStyle w:val="Footer"/>
      <w:tabs>
        <w:tab w:val="clear" w:pos="4153"/>
        <w:tab w:val="clear" w:pos="8306"/>
        <w:tab w:val="center" w:pos="4320"/>
        <w:tab w:val="right" w:pos="882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DD" w:rsidRDefault="004838DD">
      <w:r>
        <w:separator/>
      </w:r>
    </w:p>
  </w:footnote>
  <w:footnote w:type="continuationSeparator" w:id="0">
    <w:p w:rsidR="004838DD" w:rsidRDefault="00483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67" w:rsidRDefault="00F1372F">
    <w:pPr>
      <w:pStyle w:val="Header"/>
    </w:pPr>
    <w:r>
      <w:rPr>
        <w:noProof/>
        <w:lang w:val="en-NZ" w:eastAsia="en-NZ"/>
      </w:rPr>
      <w:drawing>
        <wp:anchor distT="0" distB="0" distL="114300" distR="114300" simplePos="0" relativeHeight="251660288" behindDoc="0" locked="0" layoutInCell="1" allowOverlap="1">
          <wp:simplePos x="0" y="0"/>
          <wp:positionH relativeFrom="column">
            <wp:posOffset>6972300</wp:posOffset>
          </wp:positionH>
          <wp:positionV relativeFrom="paragraph">
            <wp:posOffset>6985</wp:posOffset>
          </wp:positionV>
          <wp:extent cx="1895475" cy="756920"/>
          <wp:effectExtent l="19050" t="0" r="9525" b="0"/>
          <wp:wrapNone/>
          <wp:docPr id="1" name="Picture 1" descr="AC new logo_hor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new logo_horz_cmyk"/>
                  <pic:cNvPicPr>
                    <a:picLocks noChangeAspect="1" noChangeArrowheads="1"/>
                  </pic:cNvPicPr>
                </pic:nvPicPr>
                <pic:blipFill>
                  <a:blip r:embed="rId1"/>
                  <a:srcRect/>
                  <a:stretch>
                    <a:fillRect/>
                  </a:stretch>
                </pic:blipFill>
                <pic:spPr bwMode="auto">
                  <a:xfrm>
                    <a:off x="0" y="0"/>
                    <a:ext cx="1895475" cy="756920"/>
                  </a:xfrm>
                  <a:prstGeom prst="rect">
                    <a:avLst/>
                  </a:prstGeom>
                  <a:noFill/>
                </pic:spPr>
              </pic:pic>
            </a:graphicData>
          </a:graphic>
        </wp:anchor>
      </w:drawing>
    </w:r>
    <w:r w:rsidR="00A16267">
      <w:t xml:space="preserve">   </w:t>
    </w:r>
  </w:p>
  <w:p w:rsidR="00A16267" w:rsidRDefault="00A16267">
    <w:pPr>
      <w:pStyle w:val="Header"/>
    </w:pPr>
  </w:p>
  <w:p w:rsidR="00A16267" w:rsidRDefault="00A16267" w:rsidP="00374F4D">
    <w:pPr>
      <w:pStyle w:val="Header"/>
      <w:jc w:val="right"/>
    </w:pPr>
  </w:p>
  <w:p w:rsidR="00A16267" w:rsidRDefault="00A16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FA7D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409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D237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9A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5A9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08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16A1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F43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6E0B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9A3446"/>
    <w:lvl w:ilvl="0">
      <w:start w:val="1"/>
      <w:numFmt w:val="bullet"/>
      <w:lvlText w:val=""/>
      <w:lvlJc w:val="left"/>
      <w:pPr>
        <w:tabs>
          <w:tab w:val="num" w:pos="360"/>
        </w:tabs>
        <w:ind w:left="360" w:hanging="360"/>
      </w:pPr>
      <w:rPr>
        <w:rFonts w:ascii="Symbol" w:hAnsi="Symbol" w:hint="default"/>
      </w:rPr>
    </w:lvl>
  </w:abstractNum>
  <w:abstractNum w:abstractNumId="10">
    <w:nsid w:val="04C05CEB"/>
    <w:multiLevelType w:val="hybridMultilevel"/>
    <w:tmpl w:val="DCC04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6579BA"/>
    <w:multiLevelType w:val="hybridMultilevel"/>
    <w:tmpl w:val="38A20D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9C170F7"/>
    <w:multiLevelType w:val="hybridMultilevel"/>
    <w:tmpl w:val="F29848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C01468B"/>
    <w:multiLevelType w:val="hybridMultilevel"/>
    <w:tmpl w:val="686C533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23825B2"/>
    <w:multiLevelType w:val="hybridMultilevel"/>
    <w:tmpl w:val="C4848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83550A2"/>
    <w:multiLevelType w:val="multilevel"/>
    <w:tmpl w:val="38A20D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E52009"/>
    <w:multiLevelType w:val="hybridMultilevel"/>
    <w:tmpl w:val="780E43D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7">
    <w:nsid w:val="26ED00A8"/>
    <w:multiLevelType w:val="multilevel"/>
    <w:tmpl w:val="DA2434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AD56A4C"/>
    <w:multiLevelType w:val="hybridMultilevel"/>
    <w:tmpl w:val="8744C9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2E5EA4"/>
    <w:multiLevelType w:val="multilevel"/>
    <w:tmpl w:val="38A20D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A96542"/>
    <w:multiLevelType w:val="hybridMultilevel"/>
    <w:tmpl w:val="DA2434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3A44CCF"/>
    <w:multiLevelType w:val="hybridMultilevel"/>
    <w:tmpl w:val="CE02D2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FE4DF2"/>
    <w:multiLevelType w:val="hybridMultilevel"/>
    <w:tmpl w:val="F932BD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6658A8"/>
    <w:multiLevelType w:val="multilevel"/>
    <w:tmpl w:val="38A20D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C02BAB"/>
    <w:multiLevelType w:val="hybridMultilevel"/>
    <w:tmpl w:val="4DBED36A"/>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25">
    <w:nsid w:val="7B1518A5"/>
    <w:multiLevelType w:val="multilevel"/>
    <w:tmpl w:val="DCC04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4"/>
  </w:num>
  <w:num w:numId="13">
    <w:abstractNumId w:val="16"/>
  </w:num>
  <w:num w:numId="14">
    <w:abstractNumId w:val="11"/>
  </w:num>
  <w:num w:numId="15">
    <w:abstractNumId w:val="20"/>
  </w:num>
  <w:num w:numId="16">
    <w:abstractNumId w:val="17"/>
  </w:num>
  <w:num w:numId="17">
    <w:abstractNumId w:val="23"/>
  </w:num>
  <w:num w:numId="18">
    <w:abstractNumId w:val="21"/>
  </w:num>
  <w:num w:numId="19">
    <w:abstractNumId w:val="15"/>
  </w:num>
  <w:num w:numId="20">
    <w:abstractNumId w:val="13"/>
  </w:num>
  <w:num w:numId="21">
    <w:abstractNumId w:val="19"/>
  </w:num>
  <w:num w:numId="22">
    <w:abstractNumId w:val="12"/>
  </w:num>
  <w:num w:numId="23">
    <w:abstractNumId w:val="10"/>
  </w:num>
  <w:num w:numId="24">
    <w:abstractNumId w:val="25"/>
  </w:num>
  <w:num w:numId="25">
    <w:abstractNumId w:val="18"/>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0004"/>
  <w:defaultTabStop w:val="720"/>
  <w:characterSpacingControl w:val="doNotCompress"/>
  <w:hdrShapeDefaults>
    <o:shapedefaults v:ext="edit" spidmax="4098"/>
  </w:hdrShapeDefaults>
  <w:footnotePr>
    <w:footnote w:id="-1"/>
    <w:footnote w:id="0"/>
  </w:footnotePr>
  <w:endnotePr>
    <w:endnote w:id="-1"/>
    <w:endnote w:id="0"/>
  </w:endnotePr>
  <w:compat/>
  <w:rsids>
    <w:rsidRoot w:val="00FA00D5"/>
    <w:rsid w:val="0003222F"/>
    <w:rsid w:val="00032447"/>
    <w:rsid w:val="00046DFD"/>
    <w:rsid w:val="00084AC9"/>
    <w:rsid w:val="000A5617"/>
    <w:rsid w:val="000B4DFF"/>
    <w:rsid w:val="000D71B5"/>
    <w:rsid w:val="000E58F2"/>
    <w:rsid w:val="000E5F3B"/>
    <w:rsid w:val="000F7575"/>
    <w:rsid w:val="0010765D"/>
    <w:rsid w:val="0013338B"/>
    <w:rsid w:val="00133B2E"/>
    <w:rsid w:val="00134058"/>
    <w:rsid w:val="00141D25"/>
    <w:rsid w:val="00147C5F"/>
    <w:rsid w:val="001774BA"/>
    <w:rsid w:val="001A7780"/>
    <w:rsid w:val="001B34FA"/>
    <w:rsid w:val="001C2B95"/>
    <w:rsid w:val="001D3B5B"/>
    <w:rsid w:val="001F327F"/>
    <w:rsid w:val="00226DBD"/>
    <w:rsid w:val="00233C22"/>
    <w:rsid w:val="00250673"/>
    <w:rsid w:val="00252B86"/>
    <w:rsid w:val="0026463A"/>
    <w:rsid w:val="002751A3"/>
    <w:rsid w:val="002C25F0"/>
    <w:rsid w:val="002E52D2"/>
    <w:rsid w:val="00303C72"/>
    <w:rsid w:val="003202D8"/>
    <w:rsid w:val="00323637"/>
    <w:rsid w:val="0032644A"/>
    <w:rsid w:val="0032780E"/>
    <w:rsid w:val="003413AD"/>
    <w:rsid w:val="00346CFC"/>
    <w:rsid w:val="00352862"/>
    <w:rsid w:val="00356FAF"/>
    <w:rsid w:val="0037142A"/>
    <w:rsid w:val="00374F4D"/>
    <w:rsid w:val="00393D97"/>
    <w:rsid w:val="003A6297"/>
    <w:rsid w:val="003C25AD"/>
    <w:rsid w:val="003C473D"/>
    <w:rsid w:val="003D6FD7"/>
    <w:rsid w:val="00423B94"/>
    <w:rsid w:val="0043533C"/>
    <w:rsid w:val="00464B27"/>
    <w:rsid w:val="00465264"/>
    <w:rsid w:val="00473570"/>
    <w:rsid w:val="004838DD"/>
    <w:rsid w:val="00485A91"/>
    <w:rsid w:val="004966AB"/>
    <w:rsid w:val="004A4A42"/>
    <w:rsid w:val="004D38A6"/>
    <w:rsid w:val="0050337B"/>
    <w:rsid w:val="005142F7"/>
    <w:rsid w:val="0051604F"/>
    <w:rsid w:val="00555DE2"/>
    <w:rsid w:val="005A7268"/>
    <w:rsid w:val="00600F94"/>
    <w:rsid w:val="00605F99"/>
    <w:rsid w:val="006162FA"/>
    <w:rsid w:val="006678CA"/>
    <w:rsid w:val="006C3B4D"/>
    <w:rsid w:val="00712CE9"/>
    <w:rsid w:val="0072110D"/>
    <w:rsid w:val="007409F8"/>
    <w:rsid w:val="007412E3"/>
    <w:rsid w:val="00741D21"/>
    <w:rsid w:val="00744F6F"/>
    <w:rsid w:val="00783F51"/>
    <w:rsid w:val="00797244"/>
    <w:rsid w:val="007A31CB"/>
    <w:rsid w:val="007C049C"/>
    <w:rsid w:val="007F3570"/>
    <w:rsid w:val="00800AB6"/>
    <w:rsid w:val="00804175"/>
    <w:rsid w:val="00806327"/>
    <w:rsid w:val="008063BE"/>
    <w:rsid w:val="00824263"/>
    <w:rsid w:val="00827765"/>
    <w:rsid w:val="00872D05"/>
    <w:rsid w:val="00896424"/>
    <w:rsid w:val="008B796C"/>
    <w:rsid w:val="008C1615"/>
    <w:rsid w:val="008C2E8C"/>
    <w:rsid w:val="008C5F85"/>
    <w:rsid w:val="008C6C2F"/>
    <w:rsid w:val="008D58C3"/>
    <w:rsid w:val="00904125"/>
    <w:rsid w:val="00906B28"/>
    <w:rsid w:val="0091043E"/>
    <w:rsid w:val="0091084E"/>
    <w:rsid w:val="00924151"/>
    <w:rsid w:val="00925A5E"/>
    <w:rsid w:val="00930A8E"/>
    <w:rsid w:val="00955109"/>
    <w:rsid w:val="009552F9"/>
    <w:rsid w:val="0096032F"/>
    <w:rsid w:val="00972923"/>
    <w:rsid w:val="00975094"/>
    <w:rsid w:val="009864FB"/>
    <w:rsid w:val="009A6CE9"/>
    <w:rsid w:val="009D134B"/>
    <w:rsid w:val="009E5080"/>
    <w:rsid w:val="00A16267"/>
    <w:rsid w:val="00A40DE6"/>
    <w:rsid w:val="00A479E3"/>
    <w:rsid w:val="00A642A6"/>
    <w:rsid w:val="00A85A6D"/>
    <w:rsid w:val="00AD40A9"/>
    <w:rsid w:val="00AD5524"/>
    <w:rsid w:val="00B01AC2"/>
    <w:rsid w:val="00B21F26"/>
    <w:rsid w:val="00B37438"/>
    <w:rsid w:val="00B87551"/>
    <w:rsid w:val="00BA0621"/>
    <w:rsid w:val="00BA73E5"/>
    <w:rsid w:val="00BC7D7E"/>
    <w:rsid w:val="00BD4916"/>
    <w:rsid w:val="00BE0F81"/>
    <w:rsid w:val="00BE6AA7"/>
    <w:rsid w:val="00BF144A"/>
    <w:rsid w:val="00C2370E"/>
    <w:rsid w:val="00C3086F"/>
    <w:rsid w:val="00C3633D"/>
    <w:rsid w:val="00C40653"/>
    <w:rsid w:val="00C5216C"/>
    <w:rsid w:val="00CA2E32"/>
    <w:rsid w:val="00CB3233"/>
    <w:rsid w:val="00CB6868"/>
    <w:rsid w:val="00CC6776"/>
    <w:rsid w:val="00CD7A49"/>
    <w:rsid w:val="00CE62ED"/>
    <w:rsid w:val="00CE6F77"/>
    <w:rsid w:val="00CF5206"/>
    <w:rsid w:val="00CF71F7"/>
    <w:rsid w:val="00D068C2"/>
    <w:rsid w:val="00D07164"/>
    <w:rsid w:val="00D135AD"/>
    <w:rsid w:val="00D21691"/>
    <w:rsid w:val="00D45B8E"/>
    <w:rsid w:val="00D65BA3"/>
    <w:rsid w:val="00D75DD2"/>
    <w:rsid w:val="00D76E60"/>
    <w:rsid w:val="00D959A7"/>
    <w:rsid w:val="00D9769C"/>
    <w:rsid w:val="00DA3813"/>
    <w:rsid w:val="00DC080C"/>
    <w:rsid w:val="00DE0E95"/>
    <w:rsid w:val="00DF310D"/>
    <w:rsid w:val="00DF5037"/>
    <w:rsid w:val="00E12240"/>
    <w:rsid w:val="00E20D07"/>
    <w:rsid w:val="00E46398"/>
    <w:rsid w:val="00E5235B"/>
    <w:rsid w:val="00E7226D"/>
    <w:rsid w:val="00E762D0"/>
    <w:rsid w:val="00E80D05"/>
    <w:rsid w:val="00E831D3"/>
    <w:rsid w:val="00EA7758"/>
    <w:rsid w:val="00EB48A4"/>
    <w:rsid w:val="00F0490C"/>
    <w:rsid w:val="00F1372F"/>
    <w:rsid w:val="00F25DB4"/>
    <w:rsid w:val="00F43439"/>
    <w:rsid w:val="00F47935"/>
    <w:rsid w:val="00F64C24"/>
    <w:rsid w:val="00F737B1"/>
    <w:rsid w:val="00F83889"/>
    <w:rsid w:val="00FA00D5"/>
    <w:rsid w:val="00FD304A"/>
    <w:rsid w:val="00FE31E7"/>
    <w:rsid w:val="00FF516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AB"/>
    <w:rPr>
      <w:sz w:val="24"/>
      <w:szCs w:val="24"/>
      <w:lang w:val="en-GB"/>
    </w:rPr>
  </w:style>
  <w:style w:type="paragraph" w:styleId="Heading1">
    <w:name w:val="heading 1"/>
    <w:basedOn w:val="Normal"/>
    <w:next w:val="Normal"/>
    <w:link w:val="Heading1Char"/>
    <w:uiPriority w:val="99"/>
    <w:qFormat/>
    <w:rsid w:val="003202D8"/>
    <w:pPr>
      <w:keepNext/>
      <w:jc w:val="center"/>
      <w:outlineLvl w:val="0"/>
    </w:pPr>
    <w:rPr>
      <w:rFonts w:ascii="Arial" w:hAnsi="Arial" w:cs="Arial"/>
      <w:b/>
      <w:bCs/>
      <w:caps/>
      <w:kern w:val="32"/>
      <w:sz w:val="32"/>
      <w:szCs w:val="32"/>
      <w:u w:val="single"/>
    </w:rPr>
  </w:style>
  <w:style w:type="paragraph" w:styleId="Heading2">
    <w:name w:val="heading 2"/>
    <w:basedOn w:val="Normal"/>
    <w:next w:val="Normal"/>
    <w:link w:val="Heading2Char"/>
    <w:uiPriority w:val="99"/>
    <w:qFormat/>
    <w:rsid w:val="003202D8"/>
    <w:pPr>
      <w:keepNext/>
      <w:outlineLvl w:val="1"/>
    </w:pPr>
    <w:rPr>
      <w:rFonts w:ascii="Arial" w:hAnsi="Arial" w:cs="Arial"/>
      <w:b/>
      <w:bCs/>
      <w:iCs/>
      <w:caps/>
      <w:sz w:val="28"/>
      <w:szCs w:val="28"/>
    </w:rPr>
  </w:style>
  <w:style w:type="paragraph" w:styleId="Heading3">
    <w:name w:val="heading 3"/>
    <w:basedOn w:val="Normal"/>
    <w:next w:val="Normal"/>
    <w:link w:val="Heading3Char"/>
    <w:uiPriority w:val="99"/>
    <w:qFormat/>
    <w:rsid w:val="003202D8"/>
    <w:pPr>
      <w:keepNext/>
      <w:outlineLvl w:val="2"/>
    </w:pPr>
    <w:rPr>
      <w:rFonts w:ascii="Arial" w:hAnsi="Arial" w:cs="Arial"/>
      <w:b/>
      <w:bCs/>
      <w:szCs w:val="26"/>
    </w:rPr>
  </w:style>
  <w:style w:type="paragraph" w:styleId="Heading4">
    <w:name w:val="heading 4"/>
    <w:basedOn w:val="Normal"/>
    <w:next w:val="Normal"/>
    <w:link w:val="Heading4Char"/>
    <w:uiPriority w:val="99"/>
    <w:qFormat/>
    <w:rsid w:val="003202D8"/>
    <w:pPr>
      <w:keepNext/>
      <w:outlineLvl w:val="3"/>
    </w:pPr>
    <w:rPr>
      <w:rFonts w:ascii="Arial" w:hAnsi="Arial"/>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3B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8063B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063B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063BE"/>
    <w:rPr>
      <w:rFonts w:ascii="Calibri" w:hAnsi="Calibri" w:cs="Times New Roman"/>
      <w:b/>
      <w:bCs/>
      <w:sz w:val="28"/>
      <w:szCs w:val="28"/>
      <w:lang w:val="en-GB"/>
    </w:rPr>
  </w:style>
  <w:style w:type="paragraph" w:styleId="Header">
    <w:name w:val="header"/>
    <w:basedOn w:val="Normal"/>
    <w:link w:val="HeaderChar"/>
    <w:uiPriority w:val="99"/>
    <w:rsid w:val="008D58C3"/>
    <w:pPr>
      <w:tabs>
        <w:tab w:val="center" w:pos="4153"/>
        <w:tab w:val="right" w:pos="8306"/>
      </w:tabs>
    </w:pPr>
  </w:style>
  <w:style w:type="character" w:customStyle="1" w:styleId="HeaderChar">
    <w:name w:val="Header Char"/>
    <w:basedOn w:val="DefaultParagraphFont"/>
    <w:link w:val="Header"/>
    <w:uiPriority w:val="99"/>
    <w:semiHidden/>
    <w:locked/>
    <w:rsid w:val="008063BE"/>
    <w:rPr>
      <w:rFonts w:cs="Times New Roman"/>
      <w:sz w:val="24"/>
      <w:szCs w:val="24"/>
      <w:lang w:val="en-GB"/>
    </w:rPr>
  </w:style>
  <w:style w:type="paragraph" w:styleId="Footer">
    <w:name w:val="footer"/>
    <w:basedOn w:val="Normal"/>
    <w:link w:val="FooterChar"/>
    <w:uiPriority w:val="99"/>
    <w:rsid w:val="008D58C3"/>
    <w:pPr>
      <w:tabs>
        <w:tab w:val="center" w:pos="4153"/>
        <w:tab w:val="right" w:pos="8306"/>
      </w:tabs>
    </w:pPr>
  </w:style>
  <w:style w:type="character" w:customStyle="1" w:styleId="FooterChar">
    <w:name w:val="Footer Char"/>
    <w:basedOn w:val="DefaultParagraphFont"/>
    <w:link w:val="Footer"/>
    <w:uiPriority w:val="99"/>
    <w:semiHidden/>
    <w:locked/>
    <w:rsid w:val="008063BE"/>
    <w:rPr>
      <w:rFonts w:cs="Times New Roman"/>
      <w:sz w:val="24"/>
      <w:szCs w:val="24"/>
      <w:lang w:val="en-GB"/>
    </w:rPr>
  </w:style>
  <w:style w:type="character" w:styleId="PageNumber">
    <w:name w:val="page number"/>
    <w:basedOn w:val="DefaultParagraphFont"/>
    <w:uiPriority w:val="99"/>
    <w:rsid w:val="008D58C3"/>
    <w:rPr>
      <w:rFonts w:cs="Times New Roman"/>
    </w:rPr>
  </w:style>
  <w:style w:type="character" w:styleId="Hyperlink">
    <w:name w:val="Hyperlink"/>
    <w:basedOn w:val="DefaultParagraphFont"/>
    <w:uiPriority w:val="99"/>
    <w:rsid w:val="003D6FD7"/>
    <w:rPr>
      <w:rFonts w:cs="Times New Roman"/>
      <w:color w:val="0000FF"/>
      <w:u w:val="single"/>
    </w:rPr>
  </w:style>
  <w:style w:type="paragraph" w:styleId="ListParagraph">
    <w:name w:val="List Paragraph"/>
    <w:basedOn w:val="Normal"/>
    <w:uiPriority w:val="99"/>
    <w:qFormat/>
    <w:rsid w:val="0013338B"/>
    <w:pPr>
      <w:ind w:left="720"/>
    </w:pPr>
  </w:style>
  <w:style w:type="paragraph" w:styleId="BalloonText">
    <w:name w:val="Balloon Text"/>
    <w:basedOn w:val="Normal"/>
    <w:link w:val="BalloonTextChar"/>
    <w:uiPriority w:val="99"/>
    <w:rsid w:val="0010765D"/>
    <w:rPr>
      <w:rFonts w:ascii="Tahoma" w:hAnsi="Tahoma" w:cs="Tahoma"/>
      <w:sz w:val="16"/>
      <w:szCs w:val="16"/>
    </w:rPr>
  </w:style>
  <w:style w:type="character" w:customStyle="1" w:styleId="BalloonTextChar">
    <w:name w:val="Balloon Text Char"/>
    <w:basedOn w:val="DefaultParagraphFont"/>
    <w:link w:val="BalloonText"/>
    <w:uiPriority w:val="99"/>
    <w:locked/>
    <w:rsid w:val="0010765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133594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swest@aucklandcouncil.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Company>Waitakere City Council</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 of Starling Park</dc:title>
  <dc:creator>LawyerG</dc:creator>
  <cp:lastModifiedBy>Owner</cp:lastModifiedBy>
  <cp:revision>2</cp:revision>
  <cp:lastPrinted>2013-01-16T20:18:00Z</cp:lastPrinted>
  <dcterms:created xsi:type="dcterms:W3CDTF">2013-03-21T02:20:00Z</dcterms:created>
  <dcterms:modified xsi:type="dcterms:W3CDTF">2013-03-21T02:20:00Z</dcterms:modified>
</cp:coreProperties>
</file>